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B174" w14:textId="509C776F" w:rsidR="001F0AFE" w:rsidRDefault="001F0AFE">
      <w:pPr>
        <w:rPr>
          <w:b/>
        </w:rPr>
      </w:pPr>
      <w:r>
        <w:rPr>
          <w:b/>
        </w:rPr>
        <w:t xml:space="preserve">Permanent role based in </w:t>
      </w:r>
      <w:r w:rsidR="00E644DB" w:rsidRPr="0086766A">
        <w:rPr>
          <w:b/>
          <w:highlight w:val="yellow"/>
        </w:rPr>
        <w:t>Culcavy</w:t>
      </w:r>
      <w:r w:rsidRPr="0086766A">
        <w:rPr>
          <w:b/>
          <w:highlight w:val="yellow"/>
        </w:rPr>
        <w:t xml:space="preserve"> </w:t>
      </w:r>
      <w:r w:rsidR="00206271" w:rsidRPr="0086766A">
        <w:rPr>
          <w:b/>
          <w:highlight w:val="yellow"/>
        </w:rPr>
        <w:t>Co. Down</w:t>
      </w:r>
    </w:p>
    <w:p w14:paraId="12EEC3C9" w14:textId="6CD9C37E" w:rsidR="009D7360" w:rsidRDefault="00FD4734" w:rsidP="00D67E9F">
      <w:r w:rsidRPr="00FD4734">
        <w:rPr>
          <w:b/>
        </w:rPr>
        <w:t>Job Title</w:t>
      </w:r>
      <w:r w:rsidR="00047D67">
        <w:t xml:space="preserve">: </w:t>
      </w:r>
      <w:r w:rsidR="00A13DC4">
        <w:t xml:space="preserve"> </w:t>
      </w:r>
      <w:r w:rsidR="00E644DB">
        <w:t>HGV Driver Trainer</w:t>
      </w:r>
    </w:p>
    <w:p w14:paraId="690FECB9" w14:textId="507DBABF" w:rsidR="009D7360" w:rsidRDefault="009D7360" w:rsidP="00D67E9F">
      <w:r w:rsidRPr="0086766A">
        <w:rPr>
          <w:highlight w:val="yellow"/>
        </w:rPr>
        <w:t xml:space="preserve">Based: Culcavy </w:t>
      </w:r>
      <w:r w:rsidR="00D67E9F" w:rsidRPr="0086766A">
        <w:rPr>
          <w:highlight w:val="yellow"/>
        </w:rPr>
        <w:t>Co. Down</w:t>
      </w:r>
    </w:p>
    <w:p w14:paraId="3BC4D0DF" w14:textId="217B725E" w:rsidR="009D7360" w:rsidRDefault="009D7360" w:rsidP="00D67E9F">
      <w:r>
        <w:t>Full time Monday – Friday</w:t>
      </w:r>
    </w:p>
    <w:p w14:paraId="75F90389" w14:textId="16A4E5E6" w:rsidR="009D7360" w:rsidRDefault="009D7360" w:rsidP="00D67E9F">
      <w:r>
        <w:t xml:space="preserve">Competitive Salary </w:t>
      </w:r>
      <w:r w:rsidR="00D67E9F">
        <w:t>reflective of experience</w:t>
      </w:r>
    </w:p>
    <w:p w14:paraId="55B6B176" w14:textId="75A3E4B1" w:rsidR="00C62507" w:rsidRPr="00C62507" w:rsidRDefault="00C62507" w:rsidP="00C625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Mulgrew Haulage Ltd established in 1973 </w:t>
      </w:r>
      <w:r w:rsidR="0062726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provide Haulage and Warehousing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services operating</w:t>
      </w:r>
      <w:r w:rsidR="00740DA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 extensive fleet of modern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trucks and curtain side trailers deli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vering unit loads throughout Ireland and the 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UK. Servicing mainly the food, </w:t>
      </w:r>
      <w:r w:rsidR="00D67E9F"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drink,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packaging </w:t>
      </w:r>
      <w:r w:rsidR="00D67E9F"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industries,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we pride ours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elves on the service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give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n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to our many </w:t>
      </w:r>
      <w:r w:rsidR="00D67E9F"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blue-chip</w:t>
      </w:r>
      <w:r w:rsidRPr="00C62507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customers. </w:t>
      </w:r>
      <w:r w:rsidRPr="0086766A">
        <w:rPr>
          <w:rFonts w:ascii="Arial" w:eastAsia="Times New Roman" w:hAnsi="Arial" w:cs="Arial"/>
          <w:color w:val="000000"/>
          <w:sz w:val="20"/>
          <w:szCs w:val="20"/>
          <w:highlight w:val="yellow"/>
          <w:lang w:val="en-US" w:eastAsia="en-GB"/>
        </w:rPr>
        <w:t>Based at</w:t>
      </w:r>
      <w:r w:rsidR="00627269" w:rsidRPr="0086766A">
        <w:rPr>
          <w:rFonts w:ascii="Arial" w:eastAsia="Times New Roman" w:hAnsi="Arial" w:cs="Arial"/>
          <w:color w:val="000000"/>
          <w:sz w:val="20"/>
          <w:szCs w:val="20"/>
          <w:highlight w:val="yellow"/>
          <w:lang w:val="en-US" w:eastAsia="en-GB"/>
        </w:rPr>
        <w:t xml:space="preserve"> our </w:t>
      </w:r>
      <w:r w:rsidR="00E644DB" w:rsidRPr="0086766A">
        <w:rPr>
          <w:rFonts w:ascii="Arial" w:eastAsia="Times New Roman" w:hAnsi="Arial" w:cs="Arial"/>
          <w:color w:val="000000"/>
          <w:sz w:val="20"/>
          <w:szCs w:val="20"/>
          <w:highlight w:val="yellow"/>
          <w:lang w:val="en-US" w:eastAsia="en-GB"/>
        </w:rPr>
        <w:t>depot in Culcavy</w:t>
      </w:r>
      <w:r w:rsidR="00627269" w:rsidRPr="0086766A">
        <w:rPr>
          <w:rFonts w:ascii="Arial" w:eastAsia="Times New Roman" w:hAnsi="Arial" w:cs="Arial"/>
          <w:color w:val="000000"/>
          <w:sz w:val="20"/>
          <w:szCs w:val="20"/>
          <w:highlight w:val="yellow"/>
          <w:lang w:val="en-US" w:eastAsia="en-GB"/>
        </w:rPr>
        <w:t xml:space="preserve"> Co. </w:t>
      </w:r>
      <w:r w:rsidR="00740DA6" w:rsidRPr="0086766A">
        <w:rPr>
          <w:rFonts w:ascii="Arial" w:eastAsia="Times New Roman" w:hAnsi="Arial" w:cs="Arial"/>
          <w:color w:val="000000"/>
          <w:sz w:val="20"/>
          <w:szCs w:val="20"/>
          <w:highlight w:val="yellow"/>
          <w:lang w:val="en-US" w:eastAsia="en-GB"/>
        </w:rPr>
        <w:t>Down</w:t>
      </w:r>
      <w:r w:rsidR="00E644D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,</w:t>
      </w:r>
      <w:r w:rsidR="00740DA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this is an exciting opportunity</w:t>
      </w:r>
      <w:r w:rsidR="00AA41C1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</w:t>
      </w:r>
      <w:r w:rsidR="00627269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for an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experienced </w:t>
      </w:r>
      <w:r w:rsidR="00B16C81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and motivated individual to enhance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o</w:t>
      </w:r>
      <w:r w:rsidR="00740DA6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ur established Tra</w:t>
      </w:r>
      <w:r w:rsidR="00E644DB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ining Team,</w:t>
      </w:r>
    </w:p>
    <w:p w14:paraId="55B6B177" w14:textId="77777777" w:rsidR="00C62507" w:rsidRDefault="00C62507"/>
    <w:p w14:paraId="55B6B178" w14:textId="6BC7B4BF" w:rsidR="00FD4734" w:rsidRDefault="00FD4734">
      <w:r w:rsidRPr="00FD4734">
        <w:rPr>
          <w:b/>
        </w:rPr>
        <w:t>Job Summary</w:t>
      </w:r>
      <w:r w:rsidR="006754B5">
        <w:t xml:space="preserve">: </w:t>
      </w:r>
      <w:r w:rsidR="00E644DB">
        <w:t>To be an ambassador for the company, training, coaching, and supporting the driver workforce whilst adhering to the company polic</w:t>
      </w:r>
      <w:r w:rsidR="00CD0DC1">
        <w:t>ies</w:t>
      </w:r>
      <w:r w:rsidR="00E644DB">
        <w:t xml:space="preserve"> and procedures</w:t>
      </w:r>
      <w:r w:rsidR="00CD0DC1">
        <w:t xml:space="preserve"> in a managed and safe environment.</w:t>
      </w:r>
      <w:r w:rsidR="00E644DB">
        <w:t xml:space="preserve"> To assist with the ongoing driver recruitment to facilitate the planned expansion of the business. To monitor and maintain the </w:t>
      </w:r>
      <w:r w:rsidR="00D67E9F">
        <w:t>high-quality</w:t>
      </w:r>
      <w:r w:rsidR="00E644DB">
        <w:t xml:space="preserve"> standards </w:t>
      </w:r>
      <w:r w:rsidR="00CD0DC1">
        <w:t>of the fleet whilst striving for efficiencies and improvements.</w:t>
      </w:r>
      <w:r w:rsidR="00E644DB">
        <w:t xml:space="preserve"> </w:t>
      </w:r>
    </w:p>
    <w:p w14:paraId="55B6B179" w14:textId="534C9675" w:rsidR="00FD4734" w:rsidRDefault="00574F0E">
      <w:pPr>
        <w:rPr>
          <w:b/>
        </w:rPr>
      </w:pPr>
      <w:r>
        <w:rPr>
          <w:b/>
        </w:rPr>
        <w:t>Key Responsibilities</w:t>
      </w:r>
    </w:p>
    <w:p w14:paraId="17947AE7" w14:textId="48B2E80A" w:rsidR="00CD0DC1" w:rsidRDefault="00574F0E">
      <w:pPr>
        <w:rPr>
          <w:bCs/>
        </w:rPr>
      </w:pPr>
      <w:r>
        <w:rPr>
          <w:bCs/>
        </w:rPr>
        <w:t xml:space="preserve">Carry out driver </w:t>
      </w:r>
      <w:r w:rsidR="00D67E9F">
        <w:rPr>
          <w:bCs/>
        </w:rPr>
        <w:t>interviews, assessments,</w:t>
      </w:r>
      <w:r>
        <w:rPr>
          <w:bCs/>
        </w:rPr>
        <w:t xml:space="preserve"> and evaluations.</w:t>
      </w:r>
    </w:p>
    <w:p w14:paraId="710F184B" w14:textId="51CB4914" w:rsidR="00435AC7" w:rsidRDefault="00435AC7">
      <w:pPr>
        <w:rPr>
          <w:bCs/>
        </w:rPr>
      </w:pPr>
      <w:r>
        <w:rPr>
          <w:bCs/>
        </w:rPr>
        <w:t>Carry out driver inductions.</w:t>
      </w:r>
    </w:p>
    <w:p w14:paraId="09EF600C" w14:textId="32CBEFF1" w:rsidR="00574F0E" w:rsidRDefault="00574F0E">
      <w:pPr>
        <w:rPr>
          <w:bCs/>
        </w:rPr>
      </w:pPr>
      <w:r>
        <w:rPr>
          <w:bCs/>
        </w:rPr>
        <w:t>Complete driver training in accordance with legislation, company policy and procedures</w:t>
      </w:r>
      <w:r w:rsidR="00461D6F">
        <w:rPr>
          <w:bCs/>
        </w:rPr>
        <w:t>.</w:t>
      </w:r>
    </w:p>
    <w:p w14:paraId="210CD3E8" w14:textId="703E7E6F" w:rsidR="00435AC7" w:rsidRDefault="00435AC7">
      <w:pPr>
        <w:rPr>
          <w:bCs/>
        </w:rPr>
      </w:pPr>
      <w:r>
        <w:rPr>
          <w:bCs/>
        </w:rPr>
        <w:t xml:space="preserve">Observe and </w:t>
      </w:r>
      <w:r w:rsidR="00D67E9F">
        <w:rPr>
          <w:bCs/>
        </w:rPr>
        <w:t>understand</w:t>
      </w:r>
      <w:r>
        <w:rPr>
          <w:bCs/>
        </w:rPr>
        <w:t xml:space="preserve"> all risk </w:t>
      </w:r>
      <w:r w:rsidR="00D67E9F">
        <w:rPr>
          <w:bCs/>
        </w:rPr>
        <w:t>assessments</w:t>
      </w:r>
      <w:r>
        <w:rPr>
          <w:bCs/>
        </w:rPr>
        <w:t xml:space="preserve"> in your area and the safe systems of work whilst </w:t>
      </w:r>
      <w:r w:rsidR="00D67E9F">
        <w:rPr>
          <w:bCs/>
        </w:rPr>
        <w:t>constantly</w:t>
      </w:r>
      <w:r>
        <w:rPr>
          <w:bCs/>
        </w:rPr>
        <w:t xml:space="preserve"> observing drivers </w:t>
      </w:r>
      <w:r w:rsidR="00D67E9F">
        <w:rPr>
          <w:bCs/>
        </w:rPr>
        <w:t>conducting</w:t>
      </w:r>
      <w:r>
        <w:rPr>
          <w:bCs/>
        </w:rPr>
        <w:t xml:space="preserve"> themselves correctly in this regard. Promote a proactive approach to maintain company standards.</w:t>
      </w:r>
    </w:p>
    <w:p w14:paraId="0F4B3ADA" w14:textId="5ABF159A" w:rsidR="00574F0E" w:rsidRDefault="00574F0E">
      <w:pPr>
        <w:rPr>
          <w:bCs/>
        </w:rPr>
      </w:pPr>
      <w:r>
        <w:rPr>
          <w:bCs/>
        </w:rPr>
        <w:t>Provide refresher training as and when required.</w:t>
      </w:r>
    </w:p>
    <w:p w14:paraId="48D94C92" w14:textId="54CD3015" w:rsidR="00461D6F" w:rsidRDefault="00461D6F">
      <w:pPr>
        <w:rPr>
          <w:bCs/>
        </w:rPr>
      </w:pPr>
      <w:r>
        <w:rPr>
          <w:bCs/>
        </w:rPr>
        <w:t>Provide full training on the use of the company app, control of job upd</w:t>
      </w:r>
      <w:r w:rsidR="006F4C6C">
        <w:rPr>
          <w:bCs/>
        </w:rPr>
        <w:t xml:space="preserve">ates and uploading of delivery </w:t>
      </w:r>
      <w:r w:rsidR="00D67E9F">
        <w:rPr>
          <w:bCs/>
        </w:rPr>
        <w:t>paperwork.</w:t>
      </w:r>
    </w:p>
    <w:p w14:paraId="264B6F04" w14:textId="30D5F634" w:rsidR="006F4C6C" w:rsidRDefault="006F4C6C">
      <w:pPr>
        <w:rPr>
          <w:bCs/>
        </w:rPr>
      </w:pPr>
      <w:r>
        <w:rPr>
          <w:bCs/>
        </w:rPr>
        <w:t>Ensure drivers are trained on the safe loading / unloading and load restraint procedures.</w:t>
      </w:r>
    </w:p>
    <w:p w14:paraId="236F5FFC" w14:textId="69E2F8F2" w:rsidR="006F4C6C" w:rsidRDefault="006F4C6C">
      <w:pPr>
        <w:rPr>
          <w:bCs/>
        </w:rPr>
      </w:pPr>
      <w:r>
        <w:rPr>
          <w:bCs/>
        </w:rPr>
        <w:t xml:space="preserve">Monitor driving style, </w:t>
      </w:r>
      <w:r w:rsidR="00D67E9F">
        <w:rPr>
          <w:bCs/>
        </w:rPr>
        <w:t>MPG,</w:t>
      </w:r>
      <w:r>
        <w:rPr>
          <w:bCs/>
        </w:rPr>
        <w:t xml:space="preserve"> and idle </w:t>
      </w:r>
      <w:r w:rsidR="00D67E9F">
        <w:rPr>
          <w:bCs/>
        </w:rPr>
        <w:t>time.</w:t>
      </w:r>
      <w:r>
        <w:rPr>
          <w:bCs/>
        </w:rPr>
        <w:t xml:space="preserve"> </w:t>
      </w:r>
    </w:p>
    <w:p w14:paraId="196B2AD0" w14:textId="2602A08C" w:rsidR="00574F0E" w:rsidRDefault="00574F0E">
      <w:pPr>
        <w:rPr>
          <w:bCs/>
        </w:rPr>
      </w:pPr>
      <w:r>
        <w:rPr>
          <w:bCs/>
        </w:rPr>
        <w:t>Maintain all training records whilst ensuring that all company training material is kept up to date and relevant.</w:t>
      </w:r>
    </w:p>
    <w:p w14:paraId="4C38EC4F" w14:textId="32C7BB95" w:rsidR="00574F0E" w:rsidRDefault="00574F0E">
      <w:pPr>
        <w:rPr>
          <w:bCs/>
        </w:rPr>
      </w:pPr>
      <w:r>
        <w:rPr>
          <w:bCs/>
        </w:rPr>
        <w:t xml:space="preserve">Complete driver licencing </w:t>
      </w:r>
      <w:r w:rsidR="00461D6F">
        <w:rPr>
          <w:bCs/>
        </w:rPr>
        <w:t>checks on a quarterly basis to include CPC and driver cards.</w:t>
      </w:r>
    </w:p>
    <w:p w14:paraId="00FC28B5" w14:textId="7C6B2937" w:rsidR="00461D6F" w:rsidRDefault="00461D6F">
      <w:pPr>
        <w:rPr>
          <w:bCs/>
        </w:rPr>
      </w:pPr>
      <w:r>
        <w:rPr>
          <w:bCs/>
        </w:rPr>
        <w:t xml:space="preserve">Deliver CPC courses when </w:t>
      </w:r>
      <w:r w:rsidR="00D67E9F">
        <w:rPr>
          <w:bCs/>
        </w:rPr>
        <w:t>required.</w:t>
      </w:r>
      <w:r>
        <w:rPr>
          <w:bCs/>
        </w:rPr>
        <w:t xml:space="preserve"> </w:t>
      </w:r>
    </w:p>
    <w:p w14:paraId="58BC8734" w14:textId="74367E84" w:rsidR="006F4C6C" w:rsidRDefault="006F4C6C">
      <w:pPr>
        <w:rPr>
          <w:bCs/>
        </w:rPr>
      </w:pPr>
      <w:r>
        <w:rPr>
          <w:bCs/>
        </w:rPr>
        <w:t xml:space="preserve">Monitor of </w:t>
      </w:r>
      <w:r w:rsidR="00D67E9F">
        <w:rPr>
          <w:bCs/>
        </w:rPr>
        <w:t>driver’s</w:t>
      </w:r>
      <w:r>
        <w:rPr>
          <w:bCs/>
        </w:rPr>
        <w:t xml:space="preserve"> hours, produce reports on infringements and provide training as necessary.</w:t>
      </w:r>
    </w:p>
    <w:p w14:paraId="7908BF9C" w14:textId="2E470B43" w:rsidR="006F4C6C" w:rsidRDefault="00435AC7">
      <w:pPr>
        <w:rPr>
          <w:bCs/>
        </w:rPr>
      </w:pPr>
      <w:r>
        <w:rPr>
          <w:bCs/>
        </w:rPr>
        <w:lastRenderedPageBreak/>
        <w:t xml:space="preserve">Assist with the investigation of any road and H&amp;S </w:t>
      </w:r>
      <w:r w:rsidR="00D67E9F">
        <w:rPr>
          <w:bCs/>
        </w:rPr>
        <w:t>accidents.</w:t>
      </w:r>
    </w:p>
    <w:p w14:paraId="3A31912A" w14:textId="2CB572FC" w:rsidR="00435AC7" w:rsidRDefault="00435AC7">
      <w:pPr>
        <w:rPr>
          <w:bCs/>
        </w:rPr>
      </w:pPr>
      <w:r>
        <w:rPr>
          <w:bCs/>
        </w:rPr>
        <w:t xml:space="preserve">Play an active role in the company audit processes to include ISO and BRC </w:t>
      </w:r>
      <w:r w:rsidR="00D67E9F">
        <w:rPr>
          <w:bCs/>
        </w:rPr>
        <w:t>accreditation.</w:t>
      </w:r>
    </w:p>
    <w:p w14:paraId="36EBB397" w14:textId="77777777" w:rsidR="00574F0E" w:rsidRDefault="00574F0E">
      <w:pPr>
        <w:rPr>
          <w:bCs/>
        </w:rPr>
      </w:pPr>
    </w:p>
    <w:p w14:paraId="55B6B184" w14:textId="77777777" w:rsidR="00E823C2" w:rsidRDefault="00E823C2">
      <w:pPr>
        <w:rPr>
          <w:b/>
        </w:rPr>
      </w:pPr>
      <w:r w:rsidRPr="00E823C2">
        <w:rPr>
          <w:b/>
        </w:rPr>
        <w:t>Criteria:</w:t>
      </w:r>
      <w:r>
        <w:rPr>
          <w:b/>
        </w:rPr>
        <w:t xml:space="preserve"> </w:t>
      </w:r>
    </w:p>
    <w:p w14:paraId="402610AE" w14:textId="6CEE7ACB" w:rsidR="00517A4E" w:rsidRPr="00AA4C31" w:rsidRDefault="00B10DA8">
      <w:pPr>
        <w:rPr>
          <w:bCs/>
        </w:rPr>
      </w:pPr>
      <w:r w:rsidRPr="00AA4C31">
        <w:rPr>
          <w:bCs/>
        </w:rPr>
        <w:t xml:space="preserve">Previous experience </w:t>
      </w:r>
      <w:r w:rsidR="00A46D6F" w:rsidRPr="00AA4C31">
        <w:rPr>
          <w:bCs/>
        </w:rPr>
        <w:t xml:space="preserve">in a </w:t>
      </w:r>
      <w:r w:rsidR="00E96BE5" w:rsidRPr="00AA4C31">
        <w:rPr>
          <w:bCs/>
        </w:rPr>
        <w:t>Driver Training</w:t>
      </w:r>
      <w:r w:rsidR="0029245E">
        <w:rPr>
          <w:bCs/>
        </w:rPr>
        <w:t>, man</w:t>
      </w:r>
      <w:r w:rsidR="00DA16A5">
        <w:rPr>
          <w:bCs/>
        </w:rPr>
        <w:t xml:space="preserve">agerial or </w:t>
      </w:r>
      <w:r w:rsidR="0020729A" w:rsidRPr="00AA4C31">
        <w:rPr>
          <w:bCs/>
        </w:rPr>
        <w:t>assessment</w:t>
      </w:r>
      <w:r w:rsidR="0029245E">
        <w:rPr>
          <w:bCs/>
        </w:rPr>
        <w:t xml:space="preserve"> role</w:t>
      </w:r>
      <w:r w:rsidR="0020729A" w:rsidRPr="00AA4C31">
        <w:rPr>
          <w:bCs/>
        </w:rPr>
        <w:t xml:space="preserve"> </w:t>
      </w:r>
      <w:r w:rsidR="00B81E84" w:rsidRPr="00AA4C31">
        <w:rPr>
          <w:bCs/>
        </w:rPr>
        <w:t>required</w:t>
      </w:r>
    </w:p>
    <w:p w14:paraId="37CA5EE1" w14:textId="6CBA47E9" w:rsidR="00005FDF" w:rsidRDefault="00005FDF">
      <w:pPr>
        <w:rPr>
          <w:bCs/>
        </w:rPr>
      </w:pPr>
      <w:r w:rsidRPr="009D7360">
        <w:rPr>
          <w:bCs/>
        </w:rPr>
        <w:t xml:space="preserve">Minimum </w:t>
      </w:r>
      <w:r w:rsidR="00AA4C31">
        <w:rPr>
          <w:bCs/>
        </w:rPr>
        <w:t>3</w:t>
      </w:r>
      <w:r w:rsidRPr="009D7360">
        <w:rPr>
          <w:bCs/>
        </w:rPr>
        <w:t xml:space="preserve"> </w:t>
      </w:r>
      <w:r w:rsidR="00D67E9F" w:rsidRPr="009D7360">
        <w:rPr>
          <w:bCs/>
        </w:rPr>
        <w:t>years’ experience</w:t>
      </w:r>
      <w:r w:rsidRPr="009D7360">
        <w:rPr>
          <w:bCs/>
        </w:rPr>
        <w:t xml:space="preserve"> in the Transport and Logistics sector</w:t>
      </w:r>
    </w:p>
    <w:p w14:paraId="0F58C843" w14:textId="6C50D728" w:rsidR="00005FDF" w:rsidRDefault="007C4B13">
      <w:pPr>
        <w:rPr>
          <w:bCs/>
        </w:rPr>
      </w:pPr>
      <w:r>
        <w:rPr>
          <w:bCs/>
        </w:rPr>
        <w:t xml:space="preserve">Class 1 C+E Driving Licence </w:t>
      </w:r>
    </w:p>
    <w:p w14:paraId="548C5084" w14:textId="2081869B" w:rsidR="00005FDF" w:rsidRPr="009D7360" w:rsidRDefault="002155F2">
      <w:pPr>
        <w:rPr>
          <w:bCs/>
        </w:rPr>
      </w:pPr>
      <w:r>
        <w:rPr>
          <w:bCs/>
        </w:rPr>
        <w:t xml:space="preserve">Current CPC and </w:t>
      </w:r>
      <w:r w:rsidR="002236A2">
        <w:rPr>
          <w:bCs/>
        </w:rPr>
        <w:t xml:space="preserve">digital </w:t>
      </w:r>
      <w:r w:rsidR="000B59B3">
        <w:rPr>
          <w:bCs/>
        </w:rPr>
        <w:t>tachograph card required</w:t>
      </w:r>
    </w:p>
    <w:p w14:paraId="7937C61D" w14:textId="38EC366A" w:rsidR="00005FDF" w:rsidRPr="009D7360" w:rsidRDefault="00005FDF">
      <w:pPr>
        <w:rPr>
          <w:bCs/>
        </w:rPr>
      </w:pPr>
      <w:r w:rsidRPr="009D7360">
        <w:rPr>
          <w:bCs/>
        </w:rPr>
        <w:t xml:space="preserve">Computer literate to include use of company apps and ability to create and present </w:t>
      </w:r>
      <w:r w:rsidR="00D67E9F" w:rsidRPr="009D7360">
        <w:rPr>
          <w:bCs/>
        </w:rPr>
        <w:t>PowerPoint</w:t>
      </w:r>
      <w:r w:rsidRPr="009D7360">
        <w:rPr>
          <w:bCs/>
        </w:rPr>
        <w:t xml:space="preserve"> presentations.</w:t>
      </w:r>
    </w:p>
    <w:p w14:paraId="0CBCF8A5" w14:textId="41FE34A7" w:rsidR="00005FDF" w:rsidRPr="009D7360" w:rsidRDefault="00C20E29">
      <w:pPr>
        <w:rPr>
          <w:bCs/>
        </w:rPr>
      </w:pPr>
      <w:r>
        <w:rPr>
          <w:bCs/>
        </w:rPr>
        <w:t xml:space="preserve">Strong Understanding of current transport legislation </w:t>
      </w:r>
      <w:r w:rsidR="0029245E">
        <w:rPr>
          <w:bCs/>
        </w:rPr>
        <w:t>and EU/WTD Regulations</w:t>
      </w:r>
    </w:p>
    <w:p w14:paraId="299BB713" w14:textId="6A777375" w:rsidR="009D7360" w:rsidRPr="009D7360" w:rsidRDefault="009D7360">
      <w:pPr>
        <w:rPr>
          <w:bCs/>
        </w:rPr>
      </w:pPr>
      <w:r w:rsidRPr="009D7360">
        <w:rPr>
          <w:bCs/>
        </w:rPr>
        <w:t xml:space="preserve">Excellent communication and people skills with ability to </w:t>
      </w:r>
      <w:r w:rsidR="00D67E9F" w:rsidRPr="009D7360">
        <w:rPr>
          <w:bCs/>
        </w:rPr>
        <w:t>present.</w:t>
      </w:r>
    </w:p>
    <w:p w14:paraId="4664CD2E" w14:textId="77777777" w:rsidR="009D7360" w:rsidRDefault="009D7360">
      <w:pPr>
        <w:rPr>
          <w:b/>
        </w:rPr>
      </w:pPr>
    </w:p>
    <w:p w14:paraId="55B6B18F" w14:textId="24A1E3AA" w:rsidR="00E823C2" w:rsidRPr="00A13DC4" w:rsidRDefault="009D7360">
      <w:pPr>
        <w:rPr>
          <w:b/>
        </w:rPr>
      </w:pPr>
      <w:r>
        <w:rPr>
          <w:b/>
        </w:rPr>
        <w:t xml:space="preserve">If you feel you meet the above criteria and want to join an exciting and progressive </w:t>
      </w:r>
      <w:r w:rsidR="00D67E9F">
        <w:rPr>
          <w:b/>
        </w:rPr>
        <w:t>company,</w:t>
      </w:r>
      <w:r>
        <w:rPr>
          <w:b/>
        </w:rPr>
        <w:t xml:space="preserve"> then please apply.</w:t>
      </w:r>
    </w:p>
    <w:p w14:paraId="3869A0C6" w14:textId="225A37C8" w:rsidR="001B7470" w:rsidRDefault="001B7470">
      <w:r w:rsidRPr="00155151">
        <w:rPr>
          <w:b/>
        </w:rPr>
        <w:t>Closing Date</w:t>
      </w:r>
      <w:r w:rsidR="0034728F" w:rsidRPr="00155151">
        <w:rPr>
          <w:b/>
        </w:rPr>
        <w:t>:</w:t>
      </w:r>
      <w:r w:rsidR="00C43201">
        <w:rPr>
          <w:b/>
        </w:rPr>
        <w:t xml:space="preserve"> </w:t>
      </w:r>
    </w:p>
    <w:p w14:paraId="55B6B191" w14:textId="77777777" w:rsidR="004635A5" w:rsidRDefault="00017DE8">
      <w:r>
        <w:t xml:space="preserve">Please send </w:t>
      </w:r>
      <w:r w:rsidR="00C62507">
        <w:t>CV to</w:t>
      </w:r>
      <w:r>
        <w:t xml:space="preserve"> </w:t>
      </w:r>
      <w:hyperlink r:id="rId5" w:history="1">
        <w:r w:rsidR="001E43FD" w:rsidRPr="00581D10">
          <w:rPr>
            <w:rStyle w:val="Hyperlink"/>
          </w:rPr>
          <w:t>HR@mulgrew.com</w:t>
        </w:r>
      </w:hyperlink>
      <w:r w:rsidR="00140028">
        <w:rPr>
          <w:rStyle w:val="Hyperlink"/>
        </w:rPr>
        <w:t xml:space="preserve"> </w:t>
      </w:r>
    </w:p>
    <w:p w14:paraId="55B6B192" w14:textId="77777777" w:rsidR="0035100B" w:rsidRPr="00E823C2" w:rsidRDefault="0035100B"/>
    <w:p w14:paraId="55B6B193" w14:textId="77777777" w:rsidR="00FD4734" w:rsidRDefault="00FD4734"/>
    <w:p w14:paraId="55B6B194" w14:textId="77777777" w:rsidR="00FD4734" w:rsidRDefault="00FD4734"/>
    <w:p w14:paraId="55B6B195" w14:textId="77777777" w:rsidR="00FD4734" w:rsidRDefault="00FD4734"/>
    <w:sectPr w:rsidR="00FD4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34"/>
    <w:rsid w:val="00005FDF"/>
    <w:rsid w:val="00017DE8"/>
    <w:rsid w:val="0002418A"/>
    <w:rsid w:val="00047D67"/>
    <w:rsid w:val="0006638D"/>
    <w:rsid w:val="000B59B3"/>
    <w:rsid w:val="000D0C86"/>
    <w:rsid w:val="001019D9"/>
    <w:rsid w:val="00140028"/>
    <w:rsid w:val="00155151"/>
    <w:rsid w:val="00184A07"/>
    <w:rsid w:val="001B7470"/>
    <w:rsid w:val="001E43FD"/>
    <w:rsid w:val="001F0AFE"/>
    <w:rsid w:val="00206271"/>
    <w:rsid w:val="0020729A"/>
    <w:rsid w:val="002155F2"/>
    <w:rsid w:val="002236A2"/>
    <w:rsid w:val="0029245E"/>
    <w:rsid w:val="002C6F4D"/>
    <w:rsid w:val="002D49A0"/>
    <w:rsid w:val="0034728F"/>
    <w:rsid w:val="0035100B"/>
    <w:rsid w:val="003521ED"/>
    <w:rsid w:val="00435AC7"/>
    <w:rsid w:val="00445139"/>
    <w:rsid w:val="00461D6F"/>
    <w:rsid w:val="004635A5"/>
    <w:rsid w:val="00464E4C"/>
    <w:rsid w:val="0047335B"/>
    <w:rsid w:val="0048445A"/>
    <w:rsid w:val="004E3D94"/>
    <w:rsid w:val="004E6F2D"/>
    <w:rsid w:val="00517A4E"/>
    <w:rsid w:val="00574F0E"/>
    <w:rsid w:val="006123DE"/>
    <w:rsid w:val="00627269"/>
    <w:rsid w:val="00635B99"/>
    <w:rsid w:val="006754B5"/>
    <w:rsid w:val="006E2B19"/>
    <w:rsid w:val="006F4C6C"/>
    <w:rsid w:val="0072632D"/>
    <w:rsid w:val="00726562"/>
    <w:rsid w:val="00740DA6"/>
    <w:rsid w:val="00750D11"/>
    <w:rsid w:val="007A4591"/>
    <w:rsid w:val="007C4B13"/>
    <w:rsid w:val="007F7E6F"/>
    <w:rsid w:val="00842E80"/>
    <w:rsid w:val="0086766A"/>
    <w:rsid w:val="008918BA"/>
    <w:rsid w:val="008B4F2D"/>
    <w:rsid w:val="009D7360"/>
    <w:rsid w:val="009F2B08"/>
    <w:rsid w:val="00A13DC4"/>
    <w:rsid w:val="00A4257A"/>
    <w:rsid w:val="00A46D6F"/>
    <w:rsid w:val="00A70BD2"/>
    <w:rsid w:val="00AA41C1"/>
    <w:rsid w:val="00AA4C31"/>
    <w:rsid w:val="00B10DA8"/>
    <w:rsid w:val="00B16C81"/>
    <w:rsid w:val="00B81E84"/>
    <w:rsid w:val="00C20E29"/>
    <w:rsid w:val="00C43201"/>
    <w:rsid w:val="00C62507"/>
    <w:rsid w:val="00CD0DC1"/>
    <w:rsid w:val="00D67E9F"/>
    <w:rsid w:val="00D721A5"/>
    <w:rsid w:val="00DA16A5"/>
    <w:rsid w:val="00DA5FFC"/>
    <w:rsid w:val="00DB6F4F"/>
    <w:rsid w:val="00E63DC6"/>
    <w:rsid w:val="00E644DB"/>
    <w:rsid w:val="00E823C2"/>
    <w:rsid w:val="00E86BBA"/>
    <w:rsid w:val="00E96BE5"/>
    <w:rsid w:val="00EA0679"/>
    <w:rsid w:val="00EC0D7F"/>
    <w:rsid w:val="00EF58AE"/>
    <w:rsid w:val="00F60CE5"/>
    <w:rsid w:val="00F92801"/>
    <w:rsid w:val="00F94A95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B174"/>
  <w15:docId w15:val="{DCDA76E2-B164-475A-8DDD-A3AAADE5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@mulgre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A6F9-8A34-4ACE-AB50-551AFB54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Mulgrew</dc:creator>
  <cp:lastModifiedBy>Dermot Mulgrew</cp:lastModifiedBy>
  <cp:revision>23</cp:revision>
  <cp:lastPrinted>2021-09-10T14:08:00Z</cp:lastPrinted>
  <dcterms:created xsi:type="dcterms:W3CDTF">2023-05-26T10:51:00Z</dcterms:created>
  <dcterms:modified xsi:type="dcterms:W3CDTF">2025-02-03T14:23:00Z</dcterms:modified>
</cp:coreProperties>
</file>